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0878" w:rsidRDefault="00007B74" w:rsidP="00E80878">
      <w:pPr>
        <w:spacing w:after="0"/>
        <w:jc w:val="center"/>
        <w:rPr>
          <w:b/>
        </w:rPr>
      </w:pPr>
      <w:r>
        <w:rPr>
          <w:b/>
        </w:rPr>
        <w:t xml:space="preserve">HOA </w:t>
      </w:r>
      <w:r w:rsidR="00BF5223" w:rsidRPr="00C6642B">
        <w:rPr>
          <w:b/>
        </w:rPr>
        <w:t>Raffle Rules</w:t>
      </w:r>
      <w:r w:rsidR="00802FAE">
        <w:rPr>
          <w:b/>
        </w:rPr>
        <w:t xml:space="preserve"> </w:t>
      </w:r>
    </w:p>
    <w:p w:rsidR="00802FAE" w:rsidRPr="00E80878" w:rsidRDefault="00E80878" w:rsidP="00802FAE">
      <w:pPr>
        <w:jc w:val="center"/>
        <w:rPr>
          <w:i/>
          <w:sz w:val="18"/>
        </w:rPr>
      </w:pPr>
      <w:r w:rsidRPr="00E80878">
        <w:rPr>
          <w:i/>
          <w:sz w:val="18"/>
        </w:rPr>
        <w:t>Rev</w:t>
      </w:r>
      <w:r w:rsidR="00625030">
        <w:rPr>
          <w:i/>
          <w:sz w:val="18"/>
        </w:rPr>
        <w:t>ised</w:t>
      </w:r>
      <w:r w:rsidRPr="00E80878">
        <w:rPr>
          <w:i/>
          <w:sz w:val="18"/>
        </w:rPr>
        <w:t xml:space="preserve">: January </w:t>
      </w:r>
      <w:r w:rsidR="00802FAE" w:rsidRPr="00E80878">
        <w:rPr>
          <w:i/>
          <w:sz w:val="18"/>
        </w:rPr>
        <w:t>2020</w:t>
      </w:r>
    </w:p>
    <w:p w:rsidR="00BF5223" w:rsidRDefault="00BF5223" w:rsidP="00E80878">
      <w:pPr>
        <w:spacing w:after="0"/>
      </w:pPr>
    </w:p>
    <w:p w:rsidR="00BF5223" w:rsidRPr="00007B74" w:rsidRDefault="00BF5223" w:rsidP="00007B74">
      <w:pPr>
        <w:pBdr>
          <w:bottom w:val="single" w:sz="4" w:space="1" w:color="auto"/>
        </w:pBdr>
        <w:rPr>
          <w:b/>
        </w:rPr>
      </w:pPr>
      <w:r w:rsidRPr="00007B74">
        <w:rPr>
          <w:b/>
        </w:rPr>
        <w:t>Background</w:t>
      </w:r>
    </w:p>
    <w:p w:rsidR="00BF5223" w:rsidRDefault="00BF5223" w:rsidP="00BF5223">
      <w:pPr>
        <w:pStyle w:val="ListParagraph"/>
        <w:numPr>
          <w:ilvl w:val="0"/>
          <w:numId w:val="1"/>
        </w:numPr>
      </w:pPr>
      <w:r>
        <w:t xml:space="preserve">Each year board decides based on budget what incentives will be awarded for the annual membership drive.  </w:t>
      </w:r>
    </w:p>
    <w:p w:rsidR="00BF5223" w:rsidRDefault="00BF5223" w:rsidP="00BF5223">
      <w:pPr>
        <w:pStyle w:val="ListParagraph"/>
        <w:numPr>
          <w:ilvl w:val="0"/>
          <w:numId w:val="1"/>
        </w:numPr>
      </w:pPr>
      <w:r>
        <w:t>In the past, the HOA has awarded a free membership to a homeowner selected by raffle as incentive for paying dues by the end of November.</w:t>
      </w:r>
    </w:p>
    <w:p w:rsidR="00BF5223" w:rsidRDefault="00BF5223" w:rsidP="00BF5223">
      <w:pPr>
        <w:pStyle w:val="ListParagraph"/>
        <w:numPr>
          <w:ilvl w:val="0"/>
          <w:numId w:val="1"/>
        </w:numPr>
      </w:pPr>
      <w:r>
        <w:t>In 2020, HOA board decided document and update the incentives for HOA membership drive</w:t>
      </w:r>
      <w:r w:rsidR="00C159EB">
        <w:t xml:space="preserve"> </w:t>
      </w:r>
      <w:r w:rsidR="00007B74">
        <w:t>and to add</w:t>
      </w:r>
      <w:r w:rsidR="00C159EB">
        <w:t xml:space="preserve"> an additional incentive for a gift card raffle for anyone who joins prior to </w:t>
      </w:r>
      <w:r w:rsidR="00180574">
        <w:t>year-end</w:t>
      </w:r>
      <w:r w:rsidR="00C159EB">
        <w:t xml:space="preserve"> (or a date specified by the board). </w:t>
      </w:r>
    </w:p>
    <w:p w:rsidR="00C159EB" w:rsidRDefault="00C159EB" w:rsidP="00C159EB"/>
    <w:p w:rsidR="00BF5223" w:rsidRPr="00C159EB" w:rsidRDefault="00E41761" w:rsidP="00802FAE">
      <w:pPr>
        <w:pBdr>
          <w:bottom w:val="single" w:sz="4" w:space="1" w:color="auto"/>
        </w:pBdr>
        <w:rPr>
          <w:b/>
        </w:rPr>
      </w:pPr>
      <w:r w:rsidRPr="00C159EB">
        <w:rPr>
          <w:b/>
        </w:rPr>
        <w:t xml:space="preserve">Free </w:t>
      </w:r>
      <w:r w:rsidR="00C159EB" w:rsidRPr="00C159EB">
        <w:rPr>
          <w:b/>
        </w:rPr>
        <w:t>M</w:t>
      </w:r>
      <w:r w:rsidRPr="00C159EB">
        <w:rPr>
          <w:b/>
        </w:rPr>
        <w:t>embership</w:t>
      </w:r>
      <w:r w:rsidR="00802FAE">
        <w:rPr>
          <w:b/>
        </w:rPr>
        <w:t xml:space="preserve"> Incentive</w:t>
      </w:r>
    </w:p>
    <w:p w:rsidR="00E41761" w:rsidRDefault="00E41761" w:rsidP="00C159EB">
      <w:pPr>
        <w:pStyle w:val="ListParagraph"/>
        <w:numPr>
          <w:ilvl w:val="0"/>
          <w:numId w:val="1"/>
        </w:numPr>
      </w:pPr>
      <w:r>
        <w:t>One membership awarded per year</w:t>
      </w:r>
      <w:r w:rsidR="00C159EB">
        <w:t xml:space="preserve"> with winner determined by raffle.</w:t>
      </w:r>
    </w:p>
    <w:p w:rsidR="00E41761" w:rsidRDefault="00E41761" w:rsidP="00C159EB">
      <w:pPr>
        <w:pStyle w:val="ListParagraph"/>
        <w:numPr>
          <w:ilvl w:val="0"/>
          <w:numId w:val="1"/>
        </w:numPr>
      </w:pPr>
      <w:r>
        <w:t>Raffle includes homeowners who have paid their dues by end of November in</w:t>
      </w:r>
      <w:r w:rsidR="00C159EB">
        <w:t xml:space="preserve"> the</w:t>
      </w:r>
      <w:r>
        <w:t xml:space="preserve"> year prior to </w:t>
      </w:r>
      <w:r w:rsidR="00C159EB">
        <w:t xml:space="preserve">the </w:t>
      </w:r>
      <w:r>
        <w:t>new membership year</w:t>
      </w:r>
      <w:r w:rsidR="00691815">
        <w:t xml:space="preserve">. </w:t>
      </w:r>
      <w:r w:rsidR="00C159EB">
        <w:t>Note: this a</w:t>
      </w:r>
      <w:r w:rsidR="00691815">
        <w:t xml:space="preserve">ssumes renewal letters </w:t>
      </w:r>
      <w:r w:rsidR="00C159EB">
        <w:t>are</w:t>
      </w:r>
      <w:r w:rsidR="00691815">
        <w:t xml:space="preserve"> delivered to homeowners by the first week of November – date</w:t>
      </w:r>
      <w:r w:rsidR="00C159EB">
        <w:t>s</w:t>
      </w:r>
      <w:r w:rsidR="00691815">
        <w:t xml:space="preserve"> can be adjusted </w:t>
      </w:r>
      <w:r w:rsidR="00C159EB">
        <w:t>as determined by HOA board</w:t>
      </w:r>
      <w:r w:rsidR="00691815">
        <w:t xml:space="preserve">. </w:t>
      </w:r>
    </w:p>
    <w:p w:rsidR="00B413E1" w:rsidRDefault="00B413E1" w:rsidP="00B413E1">
      <w:pPr>
        <w:pStyle w:val="ListParagraph"/>
        <w:numPr>
          <w:ilvl w:val="0"/>
          <w:numId w:val="1"/>
        </w:numPr>
      </w:pPr>
      <w:r>
        <w:t xml:space="preserve">HOA Board members – both </w:t>
      </w:r>
      <w:r w:rsidR="00F81E7C">
        <w:t>prior</w:t>
      </w:r>
      <w:r>
        <w:t xml:space="preserve"> year and new year - are eligible for the raffle and receive 10 entries into raffle (hey, we need some sort of perk for all our volunteer hours)</w:t>
      </w:r>
    </w:p>
    <w:p w:rsidR="00E41761" w:rsidRDefault="00F81E7C" w:rsidP="00C159EB">
      <w:pPr>
        <w:pStyle w:val="ListParagraph"/>
        <w:numPr>
          <w:ilvl w:val="0"/>
          <w:numId w:val="1"/>
        </w:numPr>
      </w:pPr>
      <w:r>
        <w:t>Otherwise, one</w:t>
      </w:r>
      <w:r w:rsidR="00E41761">
        <w:t xml:space="preserve"> raffle entry per household</w:t>
      </w:r>
      <w:r w:rsidR="00B413E1">
        <w:t xml:space="preserve"> is </w:t>
      </w:r>
      <w:r>
        <w:t>the limit</w:t>
      </w:r>
      <w:r w:rsidR="00C159EB">
        <w:t>.</w:t>
      </w:r>
    </w:p>
    <w:p w:rsidR="00B413E1" w:rsidRDefault="00B413E1" w:rsidP="00B413E1">
      <w:pPr>
        <w:pStyle w:val="ListParagraph"/>
        <w:numPr>
          <w:ilvl w:val="0"/>
          <w:numId w:val="1"/>
        </w:numPr>
      </w:pPr>
      <w:r>
        <w:t>Only homeowners are eligible for raffle.  Renters are not eligible regardless of who pays the HOA dues.</w:t>
      </w:r>
    </w:p>
    <w:p w:rsidR="00E41761" w:rsidRDefault="00C57FE0" w:rsidP="00C159EB">
      <w:pPr>
        <w:pStyle w:val="ListParagraph"/>
        <w:numPr>
          <w:ilvl w:val="0"/>
          <w:numId w:val="1"/>
        </w:numPr>
      </w:pPr>
      <w:r>
        <w:t>Raffle to be held first week of December in current year</w:t>
      </w:r>
    </w:p>
    <w:p w:rsidR="00C57FE0" w:rsidRDefault="00C57FE0" w:rsidP="00C159EB">
      <w:pPr>
        <w:pStyle w:val="ListParagraph"/>
        <w:numPr>
          <w:ilvl w:val="0"/>
          <w:numId w:val="1"/>
        </w:numPr>
      </w:pPr>
      <w:r>
        <w:t xml:space="preserve">Raffle winner to be selected by HOA member (current or membership year) with HOA board member present. </w:t>
      </w:r>
    </w:p>
    <w:p w:rsidR="00C57FE0" w:rsidRDefault="00C57FE0" w:rsidP="00C159EB">
      <w:pPr>
        <w:pStyle w:val="ListParagraph"/>
        <w:numPr>
          <w:ilvl w:val="0"/>
          <w:numId w:val="1"/>
        </w:numPr>
      </w:pPr>
      <w:r>
        <w:t>Raffle winner to be announced in first newsletter following raffle</w:t>
      </w:r>
      <w:r w:rsidR="00F81E7C">
        <w:t xml:space="preserve">. </w:t>
      </w:r>
    </w:p>
    <w:p w:rsidR="00F81E7C" w:rsidRDefault="00F81E7C" w:rsidP="00C159EB">
      <w:pPr>
        <w:pStyle w:val="ListParagraph"/>
        <w:numPr>
          <w:ilvl w:val="0"/>
          <w:numId w:val="1"/>
        </w:numPr>
      </w:pPr>
      <w:r>
        <w:t>Raffle winner cannot win in two consecutive years.</w:t>
      </w:r>
    </w:p>
    <w:p w:rsidR="00C159EB" w:rsidRDefault="00C159EB" w:rsidP="00C159EB">
      <w:pPr>
        <w:pStyle w:val="ListParagraph"/>
        <w:ind w:left="1440"/>
      </w:pPr>
    </w:p>
    <w:p w:rsidR="00BF5223" w:rsidRPr="00C159EB" w:rsidRDefault="00802FAE" w:rsidP="00802FAE">
      <w:pPr>
        <w:pBdr>
          <w:bottom w:val="single" w:sz="4" w:space="1" w:color="auto"/>
        </w:pBdr>
        <w:rPr>
          <w:b/>
        </w:rPr>
      </w:pPr>
      <w:r>
        <w:rPr>
          <w:b/>
        </w:rPr>
        <w:t>Gift Card Incentive</w:t>
      </w:r>
    </w:p>
    <w:p w:rsidR="00F81E7C" w:rsidRDefault="00F81E7C" w:rsidP="00F81E7C">
      <w:pPr>
        <w:pStyle w:val="ListParagraph"/>
        <w:numPr>
          <w:ilvl w:val="0"/>
          <w:numId w:val="1"/>
        </w:numPr>
      </w:pPr>
      <w:r>
        <w:t xml:space="preserve">Winner determined by raffle based on the same rules as above with any exceptions noted below. </w:t>
      </w:r>
    </w:p>
    <w:p w:rsidR="00E41761" w:rsidRDefault="00C57FE0" w:rsidP="00C159EB">
      <w:pPr>
        <w:pStyle w:val="ListParagraph"/>
        <w:numPr>
          <w:ilvl w:val="0"/>
          <w:numId w:val="1"/>
        </w:numPr>
      </w:pPr>
      <w:r>
        <w:t>Dollar amount of award to be determined by HOA board</w:t>
      </w:r>
      <w:r w:rsidR="00F81E7C">
        <w:t xml:space="preserve"> based on meeting membership goals and budget. </w:t>
      </w:r>
    </w:p>
    <w:p w:rsidR="00C57FE0" w:rsidRDefault="00C57FE0" w:rsidP="00C159EB">
      <w:pPr>
        <w:pStyle w:val="ListParagraph"/>
        <w:numPr>
          <w:ilvl w:val="0"/>
          <w:numId w:val="1"/>
        </w:numPr>
      </w:pPr>
      <w:r>
        <w:t>Vendor to be determined by HOA board. Recommended vendor is the restaurant that hosts the monthly meetings as a gesture of good will.</w:t>
      </w:r>
    </w:p>
    <w:p w:rsidR="00F81E7C" w:rsidRDefault="00F81E7C" w:rsidP="00C159EB">
      <w:pPr>
        <w:pStyle w:val="ListParagraph"/>
        <w:numPr>
          <w:ilvl w:val="0"/>
          <w:numId w:val="1"/>
        </w:numPr>
      </w:pPr>
      <w:r>
        <w:t xml:space="preserve">HOA board members are not eligible for the gift card raffle. </w:t>
      </w:r>
    </w:p>
    <w:p w:rsidR="00F81E7C" w:rsidRDefault="00F81E7C" w:rsidP="00C159EB">
      <w:pPr>
        <w:pStyle w:val="ListParagraph"/>
        <w:numPr>
          <w:ilvl w:val="0"/>
          <w:numId w:val="1"/>
        </w:numPr>
      </w:pPr>
      <w:r>
        <w:t xml:space="preserve">Date for raffle for gift card should be prior to </w:t>
      </w:r>
      <w:r w:rsidR="00180574">
        <w:t>year-end</w:t>
      </w:r>
      <w:r>
        <w:t xml:space="preserve"> to incentivize homeowners to join in a timely manner. </w:t>
      </w:r>
    </w:p>
    <w:p w:rsidR="00214299" w:rsidRDefault="00214299" w:rsidP="00214299"/>
    <w:sectPr w:rsidR="00214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2204E"/>
    <w:multiLevelType w:val="hybridMultilevel"/>
    <w:tmpl w:val="1962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779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223"/>
    <w:rsid w:val="00007B74"/>
    <w:rsid w:val="00173429"/>
    <w:rsid w:val="00180574"/>
    <w:rsid w:val="00214299"/>
    <w:rsid w:val="00345CC6"/>
    <w:rsid w:val="003948E6"/>
    <w:rsid w:val="00625030"/>
    <w:rsid w:val="00691815"/>
    <w:rsid w:val="00802FAE"/>
    <w:rsid w:val="00B413E1"/>
    <w:rsid w:val="00BF5223"/>
    <w:rsid w:val="00C159EB"/>
    <w:rsid w:val="00C44BF0"/>
    <w:rsid w:val="00C57FE0"/>
    <w:rsid w:val="00C6642B"/>
    <w:rsid w:val="00C72AF2"/>
    <w:rsid w:val="00DB4BB7"/>
    <w:rsid w:val="00E41761"/>
    <w:rsid w:val="00E80878"/>
    <w:rsid w:val="00F47487"/>
    <w:rsid w:val="00F8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74B9B-16DD-4CB0-9C56-EDB9B0F3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 Global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Lockhart, Karen</dc:creator>
  <cp:keywords/>
  <dc:description/>
  <cp:lastModifiedBy>Ron Jacovetty</cp:lastModifiedBy>
  <cp:revision>2</cp:revision>
  <dcterms:created xsi:type="dcterms:W3CDTF">2023-01-19T13:59:00Z</dcterms:created>
  <dcterms:modified xsi:type="dcterms:W3CDTF">2023-01-19T13:59:00Z</dcterms:modified>
</cp:coreProperties>
</file>